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7D" w:rsidRDefault="00891333">
      <w:pPr>
        <w:rPr>
          <w:rFonts w:ascii="ＭＳ ゴシック" w:eastAsia="ＭＳ ゴシック" w:hAnsi="ＭＳ ゴシック"/>
          <w:sz w:val="20"/>
        </w:rPr>
      </w:pPr>
      <w:r>
        <w:rPr>
          <w:rFonts w:ascii="ＭＳ ゴシック" w:eastAsia="ＭＳ ゴシック" w:hAnsi="ＭＳ ゴシック" w:hint="eastAsia"/>
          <w:sz w:val="20"/>
        </w:rPr>
        <w:t>【様式２】プランジャーストロークの測定報告書</w:t>
      </w:r>
    </w:p>
    <w:tbl>
      <w:tblPr>
        <w:tblStyle w:val="a3"/>
        <w:tblW w:w="0" w:type="auto"/>
        <w:tblLook w:val="04A0" w:firstRow="1" w:lastRow="0" w:firstColumn="1" w:lastColumn="0" w:noHBand="0" w:noVBand="1"/>
      </w:tblPr>
      <w:tblGrid>
        <w:gridCol w:w="988"/>
        <w:gridCol w:w="1134"/>
        <w:gridCol w:w="1134"/>
        <w:gridCol w:w="1593"/>
        <w:gridCol w:w="249"/>
        <w:gridCol w:w="282"/>
        <w:gridCol w:w="1062"/>
        <w:gridCol w:w="74"/>
        <w:gridCol w:w="567"/>
        <w:gridCol w:w="142"/>
        <w:gridCol w:w="810"/>
        <w:gridCol w:w="1593"/>
      </w:tblGrid>
      <w:tr w:rsidR="00922870" w:rsidRPr="00891333" w:rsidTr="002438AD">
        <w:tc>
          <w:tcPr>
            <w:tcW w:w="2122" w:type="dxa"/>
            <w:gridSpan w:val="2"/>
          </w:tcPr>
          <w:p w:rsidR="00922870" w:rsidRPr="00891333" w:rsidRDefault="00922870" w:rsidP="00891333">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報告日</w:t>
            </w:r>
          </w:p>
        </w:tc>
        <w:tc>
          <w:tcPr>
            <w:tcW w:w="2976" w:type="dxa"/>
            <w:gridSpan w:val="3"/>
          </w:tcPr>
          <w:p w:rsidR="00922870" w:rsidRPr="00891333" w:rsidRDefault="00922870" w:rsidP="0078295F">
            <w:pPr>
              <w:ind w:leftChars="-20" w:left="-42" w:firstLineChars="600" w:firstLine="960"/>
              <w:rPr>
                <w:rFonts w:ascii="ＭＳ ゴシック" w:eastAsia="ＭＳ ゴシック" w:hAnsi="ＭＳ ゴシック"/>
                <w:sz w:val="16"/>
              </w:rPr>
            </w:pPr>
            <w:r>
              <w:rPr>
                <w:rFonts w:ascii="ＭＳ ゴシック" w:eastAsia="ＭＳ ゴシック" w:hAnsi="ＭＳ ゴシック" w:hint="eastAsia"/>
                <w:sz w:val="16"/>
              </w:rPr>
              <w:t>年　　　月　　　日</w:t>
            </w:r>
          </w:p>
        </w:tc>
        <w:tc>
          <w:tcPr>
            <w:tcW w:w="4530" w:type="dxa"/>
            <w:gridSpan w:val="7"/>
            <w:tcBorders>
              <w:top w:val="single" w:sz="4" w:space="0" w:color="FFFFFF" w:themeColor="background1"/>
              <w:right w:val="single" w:sz="4" w:space="0" w:color="FFFFFF" w:themeColor="background1"/>
            </w:tcBorders>
          </w:tcPr>
          <w:p w:rsidR="00922870" w:rsidRPr="00891333" w:rsidRDefault="00922870" w:rsidP="00891333">
            <w:pPr>
              <w:ind w:leftChars="-20" w:left="-42"/>
              <w:rPr>
                <w:rFonts w:ascii="ＭＳ ゴシック" w:eastAsia="ＭＳ ゴシック" w:hAnsi="ＭＳ ゴシック"/>
                <w:sz w:val="16"/>
              </w:rPr>
            </w:pPr>
          </w:p>
        </w:tc>
      </w:tr>
      <w:tr w:rsidR="00922870" w:rsidRPr="00891333" w:rsidTr="002363EA">
        <w:tc>
          <w:tcPr>
            <w:tcW w:w="988" w:type="dxa"/>
            <w:vMerge w:val="restart"/>
            <w:vAlign w:val="center"/>
          </w:tcPr>
          <w:p w:rsidR="00922870" w:rsidRPr="00891333" w:rsidRDefault="00922870" w:rsidP="002363EA">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報告者</w:t>
            </w:r>
          </w:p>
        </w:tc>
        <w:tc>
          <w:tcPr>
            <w:tcW w:w="1134" w:type="dxa"/>
          </w:tcPr>
          <w:p w:rsidR="00922870" w:rsidRPr="00891333" w:rsidRDefault="00922870" w:rsidP="00891333">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所属</w:t>
            </w:r>
          </w:p>
        </w:tc>
        <w:tc>
          <w:tcPr>
            <w:tcW w:w="7506" w:type="dxa"/>
            <w:gridSpan w:val="10"/>
          </w:tcPr>
          <w:p w:rsidR="00922870" w:rsidRPr="00891333" w:rsidRDefault="00922870" w:rsidP="00891333">
            <w:pPr>
              <w:ind w:leftChars="-20" w:left="-42"/>
              <w:rPr>
                <w:rFonts w:ascii="ＭＳ ゴシック" w:eastAsia="ＭＳ ゴシック" w:hAnsi="ＭＳ ゴシック"/>
                <w:sz w:val="16"/>
              </w:rPr>
            </w:pPr>
          </w:p>
        </w:tc>
      </w:tr>
      <w:tr w:rsidR="00922870" w:rsidRPr="00891333" w:rsidTr="00E64E87">
        <w:tc>
          <w:tcPr>
            <w:tcW w:w="988" w:type="dxa"/>
            <w:vMerge/>
          </w:tcPr>
          <w:p w:rsidR="00922870" w:rsidRPr="00891333" w:rsidRDefault="00922870" w:rsidP="00891333">
            <w:pPr>
              <w:ind w:leftChars="-20" w:left="-42"/>
              <w:rPr>
                <w:rFonts w:ascii="ＭＳ ゴシック" w:eastAsia="ＭＳ ゴシック" w:hAnsi="ＭＳ ゴシック"/>
                <w:sz w:val="16"/>
              </w:rPr>
            </w:pPr>
          </w:p>
        </w:tc>
        <w:tc>
          <w:tcPr>
            <w:tcW w:w="1134" w:type="dxa"/>
          </w:tcPr>
          <w:p w:rsidR="00922870" w:rsidRPr="00891333" w:rsidRDefault="00922870" w:rsidP="00891333">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氏名</w:t>
            </w:r>
          </w:p>
        </w:tc>
        <w:tc>
          <w:tcPr>
            <w:tcW w:w="2976" w:type="dxa"/>
            <w:gridSpan w:val="3"/>
          </w:tcPr>
          <w:p w:rsidR="00922870" w:rsidRPr="00891333" w:rsidRDefault="00922870" w:rsidP="00891333">
            <w:pPr>
              <w:ind w:leftChars="-20" w:left="-42"/>
              <w:rPr>
                <w:rFonts w:ascii="ＭＳ ゴシック" w:eastAsia="ＭＳ ゴシック" w:hAnsi="ＭＳ ゴシック"/>
                <w:sz w:val="16"/>
              </w:rPr>
            </w:pPr>
          </w:p>
        </w:tc>
        <w:tc>
          <w:tcPr>
            <w:tcW w:w="1418" w:type="dxa"/>
            <w:gridSpan w:val="3"/>
          </w:tcPr>
          <w:p w:rsidR="00922870" w:rsidRPr="00891333" w:rsidRDefault="00922870" w:rsidP="00891333">
            <w:pPr>
              <w:ind w:leftChars="-20" w:left="-42"/>
              <w:rPr>
                <w:rFonts w:ascii="ＭＳ ゴシック" w:eastAsia="ＭＳ ゴシック" w:hAnsi="ＭＳ ゴシック"/>
                <w:sz w:val="16"/>
              </w:rPr>
            </w:pPr>
            <w:r>
              <w:rPr>
                <w:rFonts w:ascii="ＭＳ ゴシック" w:eastAsia="ＭＳ ゴシック" w:hAnsi="ＭＳ ゴシック" w:hint="eastAsia"/>
                <w:sz w:val="16"/>
              </w:rPr>
              <w:t>電話番号</w:t>
            </w:r>
          </w:p>
        </w:tc>
        <w:tc>
          <w:tcPr>
            <w:tcW w:w="3112" w:type="dxa"/>
            <w:gridSpan w:val="4"/>
          </w:tcPr>
          <w:p w:rsidR="00922870" w:rsidRPr="00891333" w:rsidRDefault="00922870" w:rsidP="00891333">
            <w:pPr>
              <w:ind w:leftChars="-20" w:left="-42"/>
              <w:rPr>
                <w:rFonts w:ascii="ＭＳ ゴシック" w:eastAsia="ＭＳ ゴシック" w:hAnsi="ＭＳ ゴシック"/>
                <w:sz w:val="16"/>
              </w:rPr>
            </w:pPr>
          </w:p>
        </w:tc>
      </w:tr>
      <w:tr w:rsidR="00922870" w:rsidRPr="00891333" w:rsidTr="00B107F4">
        <w:tc>
          <w:tcPr>
            <w:tcW w:w="2122" w:type="dxa"/>
            <w:gridSpan w:val="2"/>
          </w:tcPr>
          <w:p w:rsidR="00922870" w:rsidRPr="00891333" w:rsidRDefault="00922870" w:rsidP="00891333">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エレベーター製造者名</w:t>
            </w:r>
          </w:p>
        </w:tc>
        <w:tc>
          <w:tcPr>
            <w:tcW w:w="7506" w:type="dxa"/>
            <w:gridSpan w:val="10"/>
          </w:tcPr>
          <w:p w:rsidR="00922870" w:rsidRPr="00891333" w:rsidRDefault="00922870" w:rsidP="00891333">
            <w:pPr>
              <w:ind w:leftChars="-20" w:left="-42"/>
              <w:rPr>
                <w:rFonts w:ascii="ＭＳ ゴシック" w:eastAsia="ＭＳ ゴシック" w:hAnsi="ＭＳ ゴシック"/>
                <w:sz w:val="16"/>
              </w:rPr>
            </w:pPr>
          </w:p>
        </w:tc>
      </w:tr>
      <w:tr w:rsidR="00922870" w:rsidRPr="00891333" w:rsidTr="000A6B82">
        <w:tc>
          <w:tcPr>
            <w:tcW w:w="2122" w:type="dxa"/>
            <w:gridSpan w:val="2"/>
          </w:tcPr>
          <w:p w:rsidR="00922870" w:rsidRPr="00891333" w:rsidRDefault="00922870" w:rsidP="0078295F">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都道府県</w:t>
            </w:r>
          </w:p>
        </w:tc>
        <w:tc>
          <w:tcPr>
            <w:tcW w:w="2976" w:type="dxa"/>
            <w:gridSpan w:val="3"/>
          </w:tcPr>
          <w:p w:rsidR="00922870" w:rsidRPr="00891333" w:rsidRDefault="00922870" w:rsidP="0078295F">
            <w:pPr>
              <w:ind w:leftChars="-20" w:left="-42"/>
              <w:rPr>
                <w:rFonts w:ascii="ＭＳ ゴシック" w:eastAsia="ＭＳ ゴシック" w:hAnsi="ＭＳ ゴシック"/>
                <w:sz w:val="16"/>
              </w:rPr>
            </w:pPr>
          </w:p>
        </w:tc>
        <w:tc>
          <w:tcPr>
            <w:tcW w:w="1418" w:type="dxa"/>
            <w:gridSpan w:val="3"/>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特定行政庁</w:t>
            </w:r>
          </w:p>
        </w:tc>
        <w:tc>
          <w:tcPr>
            <w:tcW w:w="3112" w:type="dxa"/>
            <w:gridSpan w:val="4"/>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F77BD6">
        <w:tc>
          <w:tcPr>
            <w:tcW w:w="2122" w:type="dxa"/>
            <w:gridSpan w:val="2"/>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施設名・建物名</w:t>
            </w:r>
          </w:p>
        </w:tc>
        <w:tc>
          <w:tcPr>
            <w:tcW w:w="2976" w:type="dxa"/>
            <w:gridSpan w:val="3"/>
          </w:tcPr>
          <w:p w:rsidR="00922870" w:rsidRPr="00891333" w:rsidRDefault="00922870" w:rsidP="0078295F">
            <w:pPr>
              <w:ind w:leftChars="-20" w:left="-42"/>
              <w:rPr>
                <w:rFonts w:ascii="ＭＳ ゴシック" w:eastAsia="ＭＳ ゴシック" w:hAnsi="ＭＳ ゴシック"/>
                <w:sz w:val="16"/>
              </w:rPr>
            </w:pPr>
          </w:p>
        </w:tc>
        <w:tc>
          <w:tcPr>
            <w:tcW w:w="1418" w:type="dxa"/>
            <w:gridSpan w:val="3"/>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建物用途</w:t>
            </w:r>
          </w:p>
        </w:tc>
        <w:tc>
          <w:tcPr>
            <w:tcW w:w="3112" w:type="dxa"/>
            <w:gridSpan w:val="4"/>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262278">
        <w:tc>
          <w:tcPr>
            <w:tcW w:w="2122" w:type="dxa"/>
            <w:gridSpan w:val="2"/>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所在地（住所）</w:t>
            </w:r>
          </w:p>
        </w:tc>
        <w:tc>
          <w:tcPr>
            <w:tcW w:w="7506" w:type="dxa"/>
            <w:gridSpan w:val="10"/>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2A481B">
        <w:tc>
          <w:tcPr>
            <w:tcW w:w="2122" w:type="dxa"/>
            <w:gridSpan w:val="2"/>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号機</w:t>
            </w:r>
          </w:p>
        </w:tc>
        <w:tc>
          <w:tcPr>
            <w:tcW w:w="2976" w:type="dxa"/>
            <w:gridSpan w:val="3"/>
          </w:tcPr>
          <w:p w:rsidR="00922870" w:rsidRPr="00891333" w:rsidRDefault="00922870" w:rsidP="0078295F">
            <w:pPr>
              <w:ind w:leftChars="-20" w:left="-42"/>
              <w:rPr>
                <w:rFonts w:ascii="ＭＳ ゴシック" w:eastAsia="ＭＳ ゴシック" w:hAnsi="ＭＳ ゴシック"/>
                <w:sz w:val="16"/>
              </w:rPr>
            </w:pPr>
          </w:p>
        </w:tc>
        <w:tc>
          <w:tcPr>
            <w:tcW w:w="2127" w:type="dxa"/>
            <w:gridSpan w:val="5"/>
          </w:tcPr>
          <w:p w:rsidR="00922870" w:rsidRPr="00891333" w:rsidRDefault="002363EA"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巻上機型式・ブレーキ形</w:t>
            </w:r>
            <w:r w:rsidR="00922870">
              <w:rPr>
                <w:rFonts w:ascii="ＭＳ ゴシック" w:eastAsia="ＭＳ ゴシック" w:hAnsi="ＭＳ ゴシック" w:hint="eastAsia"/>
                <w:sz w:val="16"/>
              </w:rPr>
              <w:t>式</w:t>
            </w:r>
          </w:p>
        </w:tc>
        <w:tc>
          <w:tcPr>
            <w:tcW w:w="2403" w:type="dxa"/>
            <w:gridSpan w:val="2"/>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61335B">
        <w:tc>
          <w:tcPr>
            <w:tcW w:w="2122" w:type="dxa"/>
            <w:gridSpan w:val="2"/>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確認済証交付年月日</w:t>
            </w:r>
          </w:p>
        </w:tc>
        <w:tc>
          <w:tcPr>
            <w:tcW w:w="2976" w:type="dxa"/>
            <w:gridSpan w:val="3"/>
          </w:tcPr>
          <w:p w:rsidR="00922870" w:rsidRPr="00891333" w:rsidRDefault="00922870" w:rsidP="0078295F">
            <w:pPr>
              <w:ind w:leftChars="-20" w:left="-42" w:firstLineChars="600" w:firstLine="960"/>
              <w:rPr>
                <w:rFonts w:ascii="ＭＳ ゴシック" w:eastAsia="ＭＳ ゴシック" w:hAnsi="ＭＳ ゴシック"/>
                <w:sz w:val="16"/>
              </w:rPr>
            </w:pPr>
            <w:r>
              <w:rPr>
                <w:rFonts w:ascii="ＭＳ ゴシック" w:eastAsia="ＭＳ ゴシック" w:hAnsi="ＭＳ ゴシック" w:hint="eastAsia"/>
                <w:sz w:val="16"/>
              </w:rPr>
              <w:t>年　　　月　　　日</w:t>
            </w:r>
          </w:p>
        </w:tc>
        <w:tc>
          <w:tcPr>
            <w:tcW w:w="1418" w:type="dxa"/>
            <w:gridSpan w:val="3"/>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確認済証番号</w:t>
            </w:r>
          </w:p>
        </w:tc>
        <w:tc>
          <w:tcPr>
            <w:tcW w:w="3112" w:type="dxa"/>
            <w:gridSpan w:val="4"/>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565795">
        <w:tc>
          <w:tcPr>
            <w:tcW w:w="2122" w:type="dxa"/>
            <w:gridSpan w:val="2"/>
          </w:tcPr>
          <w:p w:rsidR="00922870"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検査済証交付年月日</w:t>
            </w:r>
          </w:p>
        </w:tc>
        <w:tc>
          <w:tcPr>
            <w:tcW w:w="2976" w:type="dxa"/>
            <w:gridSpan w:val="3"/>
          </w:tcPr>
          <w:p w:rsidR="00922870" w:rsidRPr="00891333" w:rsidRDefault="00922870" w:rsidP="0078295F">
            <w:pPr>
              <w:ind w:leftChars="-20" w:left="-42" w:firstLineChars="600" w:firstLine="960"/>
              <w:rPr>
                <w:rFonts w:ascii="ＭＳ ゴシック" w:eastAsia="ＭＳ ゴシック" w:hAnsi="ＭＳ ゴシック"/>
                <w:sz w:val="16"/>
              </w:rPr>
            </w:pPr>
            <w:r>
              <w:rPr>
                <w:rFonts w:ascii="ＭＳ ゴシック" w:eastAsia="ＭＳ ゴシック" w:hAnsi="ＭＳ ゴシック" w:hint="eastAsia"/>
                <w:sz w:val="16"/>
              </w:rPr>
              <w:t>年　　　月　　　日</w:t>
            </w:r>
          </w:p>
        </w:tc>
        <w:tc>
          <w:tcPr>
            <w:tcW w:w="1418" w:type="dxa"/>
            <w:gridSpan w:val="3"/>
          </w:tcPr>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検査済証番号</w:t>
            </w:r>
          </w:p>
        </w:tc>
        <w:tc>
          <w:tcPr>
            <w:tcW w:w="3112" w:type="dxa"/>
            <w:gridSpan w:val="4"/>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922870">
        <w:tc>
          <w:tcPr>
            <w:tcW w:w="3256" w:type="dxa"/>
            <w:gridSpan w:val="3"/>
          </w:tcPr>
          <w:p w:rsidR="00922870" w:rsidRPr="00891333" w:rsidRDefault="002363EA"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定期検査報告書(昇降機)</w:t>
            </w:r>
            <w:r w:rsidR="00922870">
              <w:rPr>
                <w:rFonts w:ascii="ＭＳ ゴシック" w:eastAsia="ＭＳ ゴシック" w:hAnsi="ＭＳ ゴシック" w:hint="eastAsia"/>
                <w:sz w:val="16"/>
              </w:rPr>
              <w:t>５欄記載番号</w:t>
            </w:r>
          </w:p>
        </w:tc>
        <w:tc>
          <w:tcPr>
            <w:tcW w:w="6372" w:type="dxa"/>
            <w:gridSpan w:val="9"/>
          </w:tcPr>
          <w:p w:rsidR="00922870" w:rsidRPr="00891333" w:rsidRDefault="00922870" w:rsidP="0078295F">
            <w:pPr>
              <w:ind w:leftChars="-20" w:left="-42"/>
              <w:rPr>
                <w:rFonts w:ascii="ＭＳ ゴシック" w:eastAsia="ＭＳ ゴシック" w:hAnsi="ＭＳ ゴシック"/>
                <w:sz w:val="16"/>
              </w:rPr>
            </w:pPr>
          </w:p>
        </w:tc>
      </w:tr>
      <w:tr w:rsidR="00922870" w:rsidRPr="00891333" w:rsidTr="00922870">
        <w:tc>
          <w:tcPr>
            <w:tcW w:w="988" w:type="dxa"/>
            <w:vMerge w:val="restart"/>
          </w:tcPr>
          <w:p w:rsidR="00922870" w:rsidRPr="00891333" w:rsidRDefault="00922870" w:rsidP="0078295F">
            <w:pPr>
              <w:ind w:leftChars="-20" w:left="-42"/>
              <w:rPr>
                <w:rFonts w:ascii="ＭＳ ゴシック" w:eastAsia="ＭＳ ゴシック" w:hAnsi="ＭＳ ゴシック"/>
                <w:sz w:val="16"/>
              </w:rPr>
            </w:pPr>
            <w:r w:rsidRPr="00891333">
              <w:rPr>
                <w:rFonts w:ascii="ＭＳ ゴシック" w:eastAsia="ＭＳ ゴシック" w:hAnsi="ＭＳ ゴシック" w:hint="eastAsia"/>
                <w:sz w:val="16"/>
              </w:rPr>
              <w:t>プランジャーストロークの測定に関する実施状況</w:t>
            </w:r>
          </w:p>
        </w:tc>
        <w:tc>
          <w:tcPr>
            <w:tcW w:w="2268" w:type="dxa"/>
            <w:gridSpan w:val="2"/>
          </w:tcPr>
          <w:p w:rsidR="002363EA"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プランジャーストロークの</w:t>
            </w:r>
          </w:p>
          <w:p w:rsidR="00922870" w:rsidRPr="00891333" w:rsidRDefault="00922870"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基準値（mm</w:t>
            </w:r>
            <w:r>
              <w:rPr>
                <w:rFonts w:ascii="ＭＳ ゴシック" w:eastAsia="ＭＳ ゴシック" w:hAnsi="ＭＳ ゴシック"/>
                <w:sz w:val="16"/>
              </w:rPr>
              <w:t>）</w:t>
            </w:r>
          </w:p>
        </w:tc>
        <w:tc>
          <w:tcPr>
            <w:tcW w:w="6372" w:type="dxa"/>
            <w:gridSpan w:val="9"/>
          </w:tcPr>
          <w:p w:rsidR="00922870" w:rsidRPr="00891333" w:rsidRDefault="00922870" w:rsidP="0078295F">
            <w:pPr>
              <w:ind w:leftChars="-20" w:left="-42"/>
              <w:rPr>
                <w:rFonts w:ascii="ＭＳ ゴシック" w:eastAsia="ＭＳ ゴシック" w:hAnsi="ＭＳ ゴシック"/>
                <w:sz w:val="16"/>
              </w:rPr>
            </w:pPr>
          </w:p>
        </w:tc>
      </w:tr>
      <w:tr w:rsidR="002363EA" w:rsidRPr="00891333" w:rsidTr="00DE2F1E">
        <w:trPr>
          <w:trHeight w:val="218"/>
        </w:trPr>
        <w:tc>
          <w:tcPr>
            <w:tcW w:w="988" w:type="dxa"/>
            <w:vMerge/>
            <w:tcBorders>
              <w:bottom w:val="single" w:sz="4" w:space="0" w:color="auto"/>
            </w:tcBorders>
          </w:tcPr>
          <w:p w:rsidR="002363EA" w:rsidRPr="00891333" w:rsidRDefault="002363EA" w:rsidP="0078295F">
            <w:pPr>
              <w:ind w:leftChars="-50" w:left="-105"/>
              <w:rPr>
                <w:rFonts w:ascii="ＭＳ ゴシック" w:eastAsia="ＭＳ ゴシック" w:hAnsi="ＭＳ ゴシック"/>
                <w:sz w:val="16"/>
              </w:rPr>
            </w:pPr>
          </w:p>
        </w:tc>
        <w:tc>
          <w:tcPr>
            <w:tcW w:w="2268" w:type="dxa"/>
            <w:gridSpan w:val="2"/>
            <w:vMerge w:val="restart"/>
            <w:vAlign w:val="center"/>
          </w:tcPr>
          <w:p w:rsidR="002363EA" w:rsidRPr="00891333" w:rsidRDefault="002363EA" w:rsidP="0078295F">
            <w:pPr>
              <w:ind w:leftChars="-20" w:left="-42"/>
              <w:rPr>
                <w:rFonts w:ascii="ＭＳ ゴシック" w:eastAsia="ＭＳ ゴシック" w:hAnsi="ＭＳ ゴシック"/>
                <w:sz w:val="16"/>
              </w:rPr>
            </w:pPr>
            <w:r>
              <w:rPr>
                <w:rFonts w:ascii="ＭＳ ゴシック" w:eastAsia="ＭＳ ゴシック" w:hAnsi="ＭＳ ゴシック" w:hint="eastAsia"/>
                <w:sz w:val="16"/>
              </w:rPr>
              <w:t>測定日</w:t>
            </w:r>
          </w:p>
        </w:tc>
        <w:tc>
          <w:tcPr>
            <w:tcW w:w="1593" w:type="dxa"/>
            <w:tcBorders>
              <w:bottom w:val="single" w:sz="4" w:space="0" w:color="auto"/>
            </w:tcBorders>
            <w:vAlign w:val="center"/>
          </w:tcPr>
          <w:p w:rsidR="002363EA" w:rsidRPr="00891333" w:rsidRDefault="002363EA" w:rsidP="00C63CA8">
            <w:pPr>
              <w:ind w:leftChars="-20" w:left="-42"/>
              <w:jc w:val="center"/>
              <w:rPr>
                <w:rFonts w:ascii="ＭＳ ゴシック" w:eastAsia="ＭＳ ゴシック" w:hAnsi="ＭＳ ゴシック"/>
                <w:sz w:val="16"/>
              </w:rPr>
            </w:pPr>
            <w:r>
              <w:rPr>
                <w:rFonts w:ascii="ＭＳ ゴシック" w:eastAsia="ＭＳ ゴシック" w:hAnsi="ＭＳ ゴシック" w:hint="eastAsia"/>
                <w:sz w:val="16"/>
              </w:rPr>
              <w:t>①</w:t>
            </w:r>
          </w:p>
        </w:tc>
        <w:tc>
          <w:tcPr>
            <w:tcW w:w="1593" w:type="dxa"/>
            <w:gridSpan w:val="3"/>
            <w:tcBorders>
              <w:bottom w:val="single" w:sz="4" w:space="0" w:color="auto"/>
            </w:tcBorders>
            <w:vAlign w:val="center"/>
          </w:tcPr>
          <w:p w:rsidR="002363EA" w:rsidRPr="00891333" w:rsidRDefault="002363EA" w:rsidP="00C63CA8">
            <w:pPr>
              <w:ind w:leftChars="-20" w:left="-42"/>
              <w:jc w:val="center"/>
              <w:rPr>
                <w:rFonts w:ascii="ＭＳ ゴシック" w:eastAsia="ＭＳ ゴシック" w:hAnsi="ＭＳ ゴシック"/>
                <w:sz w:val="16"/>
              </w:rPr>
            </w:pPr>
            <w:r>
              <w:rPr>
                <w:rFonts w:ascii="ＭＳ ゴシック" w:eastAsia="ＭＳ ゴシック" w:hAnsi="ＭＳ ゴシック" w:hint="eastAsia"/>
                <w:sz w:val="16"/>
              </w:rPr>
              <w:t>②</w:t>
            </w:r>
          </w:p>
        </w:tc>
        <w:tc>
          <w:tcPr>
            <w:tcW w:w="1593" w:type="dxa"/>
            <w:gridSpan w:val="4"/>
            <w:tcBorders>
              <w:bottom w:val="single" w:sz="4" w:space="0" w:color="auto"/>
            </w:tcBorders>
            <w:vAlign w:val="center"/>
          </w:tcPr>
          <w:p w:rsidR="002363EA" w:rsidRPr="00891333" w:rsidRDefault="002363EA" w:rsidP="00C63CA8">
            <w:pPr>
              <w:ind w:leftChars="-20" w:left="-42"/>
              <w:jc w:val="center"/>
              <w:rPr>
                <w:rFonts w:ascii="ＭＳ ゴシック" w:eastAsia="ＭＳ ゴシック" w:hAnsi="ＭＳ ゴシック"/>
                <w:sz w:val="16"/>
              </w:rPr>
            </w:pPr>
            <w:r>
              <w:rPr>
                <w:rFonts w:ascii="ＭＳ ゴシック" w:eastAsia="ＭＳ ゴシック" w:hAnsi="ＭＳ ゴシック" w:hint="eastAsia"/>
                <w:sz w:val="16"/>
              </w:rPr>
              <w:t>③</w:t>
            </w:r>
          </w:p>
        </w:tc>
        <w:tc>
          <w:tcPr>
            <w:tcW w:w="1593" w:type="dxa"/>
            <w:tcBorders>
              <w:bottom w:val="single" w:sz="4" w:space="0" w:color="auto"/>
            </w:tcBorders>
            <w:vAlign w:val="center"/>
          </w:tcPr>
          <w:p w:rsidR="002363EA" w:rsidRPr="00891333" w:rsidRDefault="002363EA" w:rsidP="00C63CA8">
            <w:pPr>
              <w:ind w:leftChars="-20" w:left="-42"/>
              <w:jc w:val="center"/>
              <w:rPr>
                <w:rFonts w:ascii="ＭＳ ゴシック" w:eastAsia="ＭＳ ゴシック" w:hAnsi="ＭＳ ゴシック"/>
                <w:sz w:val="16"/>
              </w:rPr>
            </w:pPr>
            <w:r>
              <w:rPr>
                <w:rFonts w:ascii="ＭＳ ゴシック" w:eastAsia="ＭＳ ゴシック" w:hAnsi="ＭＳ ゴシック" w:hint="eastAsia"/>
                <w:sz w:val="16"/>
              </w:rPr>
              <w:t>④</w:t>
            </w:r>
          </w:p>
        </w:tc>
      </w:tr>
      <w:tr w:rsidR="002363EA" w:rsidRPr="00891333" w:rsidTr="00C63CA8">
        <w:tc>
          <w:tcPr>
            <w:tcW w:w="988" w:type="dxa"/>
            <w:vMerge/>
          </w:tcPr>
          <w:p w:rsidR="002363EA" w:rsidRPr="00891333" w:rsidRDefault="002363EA" w:rsidP="00C63CA8">
            <w:pPr>
              <w:ind w:leftChars="-50" w:left="-105"/>
              <w:rPr>
                <w:rFonts w:ascii="ＭＳ ゴシック" w:eastAsia="ＭＳ ゴシック" w:hAnsi="ＭＳ ゴシック"/>
                <w:sz w:val="16"/>
              </w:rPr>
            </w:pPr>
          </w:p>
        </w:tc>
        <w:tc>
          <w:tcPr>
            <w:tcW w:w="2268" w:type="dxa"/>
            <w:gridSpan w:val="2"/>
            <w:vMerge/>
          </w:tcPr>
          <w:p w:rsidR="002363EA" w:rsidRPr="00891333" w:rsidRDefault="002363EA" w:rsidP="00C63CA8">
            <w:pPr>
              <w:ind w:leftChars="-20" w:left="-42"/>
              <w:rPr>
                <w:rFonts w:ascii="ＭＳ ゴシック" w:eastAsia="ＭＳ ゴシック" w:hAnsi="ＭＳ ゴシック"/>
                <w:sz w:val="16"/>
              </w:rPr>
            </w:pPr>
          </w:p>
        </w:tc>
        <w:tc>
          <w:tcPr>
            <w:tcW w:w="1593" w:type="dxa"/>
            <w:vAlign w:val="center"/>
          </w:tcPr>
          <w:p w:rsidR="002363EA" w:rsidRPr="00891333" w:rsidRDefault="002363EA"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gridSpan w:val="3"/>
            <w:vAlign w:val="center"/>
          </w:tcPr>
          <w:p w:rsidR="002363EA" w:rsidRPr="00891333" w:rsidRDefault="002363EA"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gridSpan w:val="4"/>
            <w:vAlign w:val="center"/>
          </w:tcPr>
          <w:p w:rsidR="002363EA" w:rsidRPr="00891333" w:rsidRDefault="002363EA"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vAlign w:val="center"/>
          </w:tcPr>
          <w:p w:rsidR="002363EA" w:rsidRPr="00891333" w:rsidRDefault="002363EA"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r>
      <w:tr w:rsidR="002363EA" w:rsidRPr="00891333" w:rsidTr="00C63CA8">
        <w:tc>
          <w:tcPr>
            <w:tcW w:w="988" w:type="dxa"/>
            <w:vMerge/>
          </w:tcPr>
          <w:p w:rsidR="002363EA" w:rsidRPr="00891333" w:rsidRDefault="002363EA" w:rsidP="00C63CA8">
            <w:pPr>
              <w:ind w:leftChars="-50" w:left="-105"/>
              <w:rPr>
                <w:rFonts w:ascii="ＭＳ ゴシック" w:eastAsia="ＭＳ ゴシック" w:hAnsi="ＭＳ ゴシック"/>
                <w:sz w:val="16"/>
              </w:rPr>
            </w:pPr>
          </w:p>
        </w:tc>
        <w:tc>
          <w:tcPr>
            <w:tcW w:w="2268" w:type="dxa"/>
            <w:gridSpan w:val="2"/>
          </w:tcPr>
          <w:p w:rsidR="002363EA" w:rsidRDefault="002363EA" w:rsidP="00C63CA8">
            <w:pPr>
              <w:ind w:leftChars="-20" w:left="-42"/>
              <w:rPr>
                <w:rFonts w:ascii="ＭＳ ゴシック" w:eastAsia="ＭＳ ゴシック" w:hAnsi="ＭＳ ゴシック" w:hint="eastAsia"/>
                <w:sz w:val="16"/>
              </w:rPr>
            </w:pPr>
            <w:r>
              <w:rPr>
                <w:rFonts w:ascii="ＭＳ ゴシック" w:eastAsia="ＭＳ ゴシック" w:hAnsi="ＭＳ ゴシック" w:hint="eastAsia"/>
                <w:sz w:val="16"/>
              </w:rPr>
              <w:t>測定結果(mm)</w:t>
            </w:r>
          </w:p>
        </w:tc>
        <w:tc>
          <w:tcPr>
            <w:tcW w:w="1593" w:type="dxa"/>
            <w:vAlign w:val="center"/>
          </w:tcPr>
          <w:p w:rsidR="002363EA" w:rsidRDefault="002363EA" w:rsidP="00C63CA8">
            <w:pPr>
              <w:ind w:leftChars="-20" w:left="-42"/>
              <w:jc w:val="right"/>
              <w:rPr>
                <w:rFonts w:ascii="ＭＳ ゴシック" w:eastAsia="ＭＳ ゴシック" w:hAnsi="ＭＳ ゴシック" w:hint="eastAsia"/>
                <w:sz w:val="16"/>
              </w:rPr>
            </w:pPr>
          </w:p>
        </w:tc>
        <w:tc>
          <w:tcPr>
            <w:tcW w:w="1593" w:type="dxa"/>
            <w:gridSpan w:val="3"/>
            <w:vAlign w:val="center"/>
          </w:tcPr>
          <w:p w:rsidR="002363EA" w:rsidRDefault="002363EA" w:rsidP="00C63CA8">
            <w:pPr>
              <w:ind w:leftChars="-20" w:left="-42"/>
              <w:jc w:val="right"/>
              <w:rPr>
                <w:rFonts w:ascii="ＭＳ ゴシック" w:eastAsia="ＭＳ ゴシック" w:hAnsi="ＭＳ ゴシック" w:hint="eastAsia"/>
                <w:sz w:val="16"/>
              </w:rPr>
            </w:pPr>
          </w:p>
        </w:tc>
        <w:tc>
          <w:tcPr>
            <w:tcW w:w="1593" w:type="dxa"/>
            <w:gridSpan w:val="4"/>
            <w:vAlign w:val="center"/>
          </w:tcPr>
          <w:p w:rsidR="002363EA" w:rsidRDefault="002363EA" w:rsidP="00C63CA8">
            <w:pPr>
              <w:ind w:leftChars="-20" w:left="-42"/>
              <w:jc w:val="right"/>
              <w:rPr>
                <w:rFonts w:ascii="ＭＳ ゴシック" w:eastAsia="ＭＳ ゴシック" w:hAnsi="ＭＳ ゴシック" w:hint="eastAsia"/>
                <w:sz w:val="16"/>
              </w:rPr>
            </w:pPr>
          </w:p>
        </w:tc>
        <w:tc>
          <w:tcPr>
            <w:tcW w:w="1593" w:type="dxa"/>
            <w:vAlign w:val="center"/>
          </w:tcPr>
          <w:p w:rsidR="002363EA" w:rsidRDefault="002363EA" w:rsidP="00C63CA8">
            <w:pPr>
              <w:ind w:leftChars="-20" w:left="-42"/>
              <w:jc w:val="right"/>
              <w:rPr>
                <w:rFonts w:ascii="ＭＳ ゴシック" w:eastAsia="ＭＳ ゴシック" w:hAnsi="ＭＳ ゴシック" w:hint="eastAsia"/>
                <w:sz w:val="16"/>
              </w:rPr>
            </w:pPr>
          </w:p>
        </w:tc>
      </w:tr>
      <w:tr w:rsidR="00C63CA8" w:rsidRPr="00891333" w:rsidTr="00A84391">
        <w:tc>
          <w:tcPr>
            <w:tcW w:w="988" w:type="dxa"/>
            <w:vMerge/>
          </w:tcPr>
          <w:p w:rsidR="00C63CA8" w:rsidRPr="00891333" w:rsidRDefault="00C63CA8" w:rsidP="00C63CA8">
            <w:pPr>
              <w:ind w:leftChars="-50" w:left="-105"/>
              <w:rPr>
                <w:rFonts w:ascii="ＭＳ ゴシック" w:eastAsia="ＭＳ ゴシック" w:hAnsi="ＭＳ ゴシック"/>
                <w:sz w:val="16"/>
              </w:rPr>
            </w:pPr>
          </w:p>
        </w:tc>
        <w:tc>
          <w:tcPr>
            <w:tcW w:w="2268" w:type="dxa"/>
            <w:gridSpan w:val="2"/>
          </w:tcPr>
          <w:p w:rsidR="002363EA"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プランジャーストロークの</w:t>
            </w: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基準値と測定結果の判定</w:t>
            </w:r>
          </w:p>
          <w:p w:rsidR="00C63CA8" w:rsidRPr="00891333"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(基準値内：○基準値外：×)</w:t>
            </w:r>
          </w:p>
        </w:tc>
        <w:tc>
          <w:tcPr>
            <w:tcW w:w="1593" w:type="dxa"/>
          </w:tcPr>
          <w:p w:rsidR="00C63CA8" w:rsidRPr="00891333" w:rsidRDefault="00C63CA8" w:rsidP="00C63CA8">
            <w:pPr>
              <w:ind w:leftChars="-20" w:left="-42"/>
              <w:rPr>
                <w:rFonts w:ascii="ＭＳ ゴシック" w:eastAsia="ＭＳ ゴシック" w:hAnsi="ＭＳ ゴシック"/>
                <w:sz w:val="16"/>
              </w:rPr>
            </w:pPr>
          </w:p>
        </w:tc>
        <w:tc>
          <w:tcPr>
            <w:tcW w:w="1593" w:type="dxa"/>
            <w:gridSpan w:val="3"/>
          </w:tcPr>
          <w:p w:rsidR="00C63CA8" w:rsidRPr="00891333" w:rsidRDefault="00C63CA8" w:rsidP="00C63CA8">
            <w:pPr>
              <w:ind w:leftChars="-20" w:left="-42"/>
              <w:rPr>
                <w:rFonts w:ascii="ＭＳ ゴシック" w:eastAsia="ＭＳ ゴシック" w:hAnsi="ＭＳ ゴシック"/>
                <w:sz w:val="16"/>
              </w:rPr>
            </w:pPr>
          </w:p>
        </w:tc>
        <w:tc>
          <w:tcPr>
            <w:tcW w:w="1593" w:type="dxa"/>
            <w:gridSpan w:val="4"/>
          </w:tcPr>
          <w:p w:rsidR="00C63CA8" w:rsidRPr="00891333" w:rsidRDefault="00C63CA8" w:rsidP="00C63CA8">
            <w:pPr>
              <w:ind w:leftChars="-20" w:left="-42"/>
              <w:rPr>
                <w:rFonts w:ascii="ＭＳ ゴシック" w:eastAsia="ＭＳ ゴシック" w:hAnsi="ＭＳ ゴシック"/>
                <w:sz w:val="16"/>
              </w:rPr>
            </w:pPr>
            <w:bookmarkStart w:id="0" w:name="_GoBack"/>
            <w:bookmarkEnd w:id="0"/>
          </w:p>
        </w:tc>
        <w:tc>
          <w:tcPr>
            <w:tcW w:w="1593" w:type="dxa"/>
          </w:tcPr>
          <w:p w:rsidR="00C63CA8" w:rsidRPr="00891333" w:rsidRDefault="00C63CA8" w:rsidP="00C63CA8">
            <w:pPr>
              <w:ind w:leftChars="-20" w:left="-42"/>
              <w:rPr>
                <w:rFonts w:ascii="ＭＳ ゴシック" w:eastAsia="ＭＳ ゴシック" w:hAnsi="ＭＳ ゴシック"/>
                <w:sz w:val="16"/>
              </w:rPr>
            </w:pPr>
          </w:p>
        </w:tc>
      </w:tr>
      <w:tr w:rsidR="00C63CA8" w:rsidRPr="00891333" w:rsidTr="00A84391">
        <w:tc>
          <w:tcPr>
            <w:tcW w:w="988" w:type="dxa"/>
            <w:vMerge/>
          </w:tcPr>
          <w:p w:rsidR="00C63CA8" w:rsidRPr="00891333" w:rsidRDefault="00C63CA8" w:rsidP="00C63CA8">
            <w:pPr>
              <w:ind w:leftChars="-50" w:left="-105"/>
              <w:rPr>
                <w:rFonts w:ascii="ＭＳ ゴシック" w:eastAsia="ＭＳ ゴシック" w:hAnsi="ＭＳ ゴシック"/>
                <w:sz w:val="16"/>
              </w:rPr>
            </w:pPr>
          </w:p>
        </w:tc>
        <w:tc>
          <w:tcPr>
            <w:tcW w:w="2268" w:type="dxa"/>
            <w:gridSpan w:val="2"/>
            <w:vAlign w:val="center"/>
          </w:tcPr>
          <w:p w:rsidR="00C63CA8" w:rsidRDefault="00C63CA8" w:rsidP="00C63CA8">
            <w:pPr>
              <w:ind w:leftChars="-20" w:left="-42"/>
              <w:rPr>
                <w:rFonts w:ascii="ＭＳ ゴシック" w:eastAsia="ＭＳ ゴシック" w:hAnsi="ＭＳ ゴシック"/>
                <w:sz w:val="16"/>
              </w:rPr>
            </w:pP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調整内容</w:t>
            </w: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(測定の結果、調整を行った</w:t>
            </w: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場合は、調整内容を数値等</w:t>
            </w: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を含めて具体に記入する。)</w:t>
            </w:r>
          </w:p>
          <w:p w:rsidR="00C63CA8" w:rsidRPr="00891333" w:rsidRDefault="00C63CA8" w:rsidP="00C63CA8">
            <w:pPr>
              <w:ind w:leftChars="-20" w:left="-42"/>
              <w:rPr>
                <w:rFonts w:ascii="ＭＳ ゴシック" w:eastAsia="ＭＳ ゴシック" w:hAnsi="ＭＳ ゴシック"/>
                <w:sz w:val="16"/>
              </w:rPr>
            </w:pPr>
          </w:p>
        </w:tc>
        <w:tc>
          <w:tcPr>
            <w:tcW w:w="1593" w:type="dxa"/>
          </w:tcPr>
          <w:p w:rsidR="00C63CA8" w:rsidRPr="00891333" w:rsidRDefault="00C63CA8" w:rsidP="00C63CA8">
            <w:pPr>
              <w:ind w:leftChars="-20" w:left="-42"/>
              <w:rPr>
                <w:rFonts w:ascii="ＭＳ ゴシック" w:eastAsia="ＭＳ ゴシック" w:hAnsi="ＭＳ ゴシック"/>
                <w:sz w:val="16"/>
              </w:rPr>
            </w:pPr>
          </w:p>
        </w:tc>
        <w:tc>
          <w:tcPr>
            <w:tcW w:w="1593" w:type="dxa"/>
            <w:gridSpan w:val="3"/>
          </w:tcPr>
          <w:p w:rsidR="00C63CA8" w:rsidRPr="00891333" w:rsidRDefault="00C63CA8" w:rsidP="00C63CA8">
            <w:pPr>
              <w:ind w:leftChars="-20" w:left="-42"/>
              <w:rPr>
                <w:rFonts w:ascii="ＭＳ ゴシック" w:eastAsia="ＭＳ ゴシック" w:hAnsi="ＭＳ ゴシック"/>
                <w:sz w:val="16"/>
              </w:rPr>
            </w:pPr>
          </w:p>
        </w:tc>
        <w:tc>
          <w:tcPr>
            <w:tcW w:w="1593" w:type="dxa"/>
            <w:gridSpan w:val="4"/>
          </w:tcPr>
          <w:p w:rsidR="00C63CA8" w:rsidRPr="00891333" w:rsidRDefault="00C63CA8" w:rsidP="00C63CA8">
            <w:pPr>
              <w:ind w:leftChars="-20" w:left="-42"/>
              <w:rPr>
                <w:rFonts w:ascii="ＭＳ ゴシック" w:eastAsia="ＭＳ ゴシック" w:hAnsi="ＭＳ ゴシック"/>
                <w:sz w:val="16"/>
              </w:rPr>
            </w:pPr>
          </w:p>
        </w:tc>
        <w:tc>
          <w:tcPr>
            <w:tcW w:w="1593" w:type="dxa"/>
          </w:tcPr>
          <w:p w:rsidR="00C63CA8" w:rsidRPr="00891333" w:rsidRDefault="00C63CA8" w:rsidP="00C63CA8">
            <w:pPr>
              <w:ind w:leftChars="-20" w:left="-42"/>
              <w:rPr>
                <w:rFonts w:ascii="ＭＳ ゴシック" w:eastAsia="ＭＳ ゴシック" w:hAnsi="ＭＳ ゴシック"/>
                <w:sz w:val="16"/>
              </w:rPr>
            </w:pPr>
          </w:p>
        </w:tc>
      </w:tr>
      <w:tr w:rsidR="00C63CA8" w:rsidRPr="00891333" w:rsidTr="009A23F8">
        <w:tc>
          <w:tcPr>
            <w:tcW w:w="988" w:type="dxa"/>
            <w:vMerge/>
          </w:tcPr>
          <w:p w:rsidR="00C63CA8" w:rsidRPr="00891333" w:rsidRDefault="00C63CA8" w:rsidP="00C63CA8">
            <w:pPr>
              <w:ind w:leftChars="-50" w:left="-105"/>
              <w:rPr>
                <w:rFonts w:ascii="ＭＳ ゴシック" w:eastAsia="ＭＳ ゴシック" w:hAnsi="ＭＳ ゴシック"/>
                <w:sz w:val="16"/>
              </w:rPr>
            </w:pPr>
          </w:p>
        </w:tc>
        <w:tc>
          <w:tcPr>
            <w:tcW w:w="2268" w:type="dxa"/>
            <w:gridSpan w:val="2"/>
          </w:tcPr>
          <w:p w:rsidR="00C63CA8" w:rsidRPr="00891333"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調整日</w:t>
            </w:r>
          </w:p>
        </w:tc>
        <w:tc>
          <w:tcPr>
            <w:tcW w:w="1593" w:type="dxa"/>
            <w:vAlign w:val="center"/>
          </w:tcPr>
          <w:p w:rsidR="00C63CA8" w:rsidRPr="00891333" w:rsidRDefault="00C63CA8"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gridSpan w:val="3"/>
            <w:vAlign w:val="center"/>
          </w:tcPr>
          <w:p w:rsidR="00C63CA8" w:rsidRPr="00891333" w:rsidRDefault="00C63CA8"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gridSpan w:val="4"/>
            <w:vAlign w:val="center"/>
          </w:tcPr>
          <w:p w:rsidR="00C63CA8" w:rsidRPr="00891333" w:rsidRDefault="00C63CA8"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c>
          <w:tcPr>
            <w:tcW w:w="1593" w:type="dxa"/>
            <w:vAlign w:val="center"/>
          </w:tcPr>
          <w:p w:rsidR="00C63CA8" w:rsidRPr="00891333" w:rsidRDefault="00C63CA8" w:rsidP="00C63CA8">
            <w:pPr>
              <w:ind w:leftChars="-20" w:left="-42"/>
              <w:jc w:val="right"/>
              <w:rPr>
                <w:rFonts w:ascii="ＭＳ ゴシック" w:eastAsia="ＭＳ ゴシック" w:hAnsi="ＭＳ ゴシック"/>
                <w:sz w:val="16"/>
              </w:rPr>
            </w:pPr>
            <w:r>
              <w:rPr>
                <w:rFonts w:ascii="ＭＳ ゴシック" w:eastAsia="ＭＳ ゴシック" w:hAnsi="ＭＳ ゴシック" w:hint="eastAsia"/>
                <w:sz w:val="16"/>
              </w:rPr>
              <w:t xml:space="preserve">　年　　月　　日</w:t>
            </w:r>
          </w:p>
        </w:tc>
      </w:tr>
      <w:tr w:rsidR="00C63CA8" w:rsidRPr="00891333" w:rsidTr="00922870">
        <w:tc>
          <w:tcPr>
            <w:tcW w:w="988" w:type="dxa"/>
            <w:vMerge w:val="restart"/>
          </w:tcPr>
          <w:p w:rsidR="00C63CA8" w:rsidRPr="00891333"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特記事項</w:t>
            </w:r>
          </w:p>
        </w:tc>
        <w:tc>
          <w:tcPr>
            <w:tcW w:w="2268" w:type="dxa"/>
            <w:gridSpan w:val="2"/>
          </w:tcPr>
          <w:p w:rsidR="00C63CA8" w:rsidRPr="00891333"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要改善ブレーキの改善予定日</w:t>
            </w:r>
          </w:p>
        </w:tc>
        <w:tc>
          <w:tcPr>
            <w:tcW w:w="2124" w:type="dxa"/>
            <w:gridSpan w:val="3"/>
          </w:tcPr>
          <w:p w:rsidR="00C63CA8" w:rsidRPr="00891333" w:rsidRDefault="00C63CA8" w:rsidP="00C63CA8">
            <w:pPr>
              <w:ind w:leftChars="-20" w:left="-42" w:firstLineChars="300" w:firstLine="480"/>
              <w:rPr>
                <w:rFonts w:ascii="ＭＳ ゴシック" w:eastAsia="ＭＳ ゴシック" w:hAnsi="ＭＳ ゴシック"/>
                <w:sz w:val="16"/>
              </w:rPr>
            </w:pPr>
            <w:r>
              <w:rPr>
                <w:rFonts w:ascii="ＭＳ ゴシック" w:eastAsia="ＭＳ ゴシック" w:hAnsi="ＭＳ ゴシック" w:hint="eastAsia"/>
                <w:sz w:val="16"/>
              </w:rPr>
              <w:t>年　　　月　　　日</w:t>
            </w:r>
          </w:p>
        </w:tc>
        <w:tc>
          <w:tcPr>
            <w:tcW w:w="1703" w:type="dxa"/>
            <w:gridSpan w:val="3"/>
          </w:tcPr>
          <w:p w:rsidR="00C63CA8" w:rsidRPr="00891333"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改善完了日</w:t>
            </w:r>
          </w:p>
        </w:tc>
        <w:tc>
          <w:tcPr>
            <w:tcW w:w="2545" w:type="dxa"/>
            <w:gridSpan w:val="3"/>
          </w:tcPr>
          <w:p w:rsidR="00C63CA8" w:rsidRPr="00891333" w:rsidRDefault="00C63CA8" w:rsidP="00C63CA8">
            <w:pPr>
              <w:ind w:leftChars="-20" w:left="-42" w:firstLineChars="500" w:firstLine="800"/>
              <w:rPr>
                <w:rFonts w:ascii="ＭＳ ゴシック" w:eastAsia="ＭＳ ゴシック" w:hAnsi="ＭＳ ゴシック"/>
                <w:sz w:val="16"/>
              </w:rPr>
            </w:pPr>
            <w:r>
              <w:rPr>
                <w:rFonts w:ascii="ＭＳ ゴシック" w:eastAsia="ＭＳ ゴシック" w:hAnsi="ＭＳ ゴシック" w:hint="eastAsia"/>
                <w:sz w:val="16"/>
              </w:rPr>
              <w:t>年　　　月　　　日</w:t>
            </w:r>
          </w:p>
        </w:tc>
      </w:tr>
      <w:tr w:rsidR="00C63CA8" w:rsidRPr="00891333" w:rsidTr="009B6676">
        <w:tc>
          <w:tcPr>
            <w:tcW w:w="988" w:type="dxa"/>
            <w:vMerge/>
          </w:tcPr>
          <w:p w:rsidR="00C63CA8" w:rsidRDefault="00C63CA8" w:rsidP="00C63CA8">
            <w:pPr>
              <w:ind w:leftChars="-20" w:left="-42"/>
              <w:rPr>
                <w:rFonts w:ascii="ＭＳ ゴシック" w:eastAsia="ＭＳ ゴシック" w:hAnsi="ＭＳ ゴシック"/>
                <w:sz w:val="16"/>
              </w:rPr>
            </w:pPr>
          </w:p>
        </w:tc>
        <w:tc>
          <w:tcPr>
            <w:tcW w:w="2268" w:type="dxa"/>
            <w:gridSpan w:val="2"/>
            <w:vAlign w:val="center"/>
          </w:tcPr>
          <w:p w:rsidR="00C63CA8" w:rsidRDefault="00C63CA8" w:rsidP="00C63CA8">
            <w:pPr>
              <w:ind w:leftChars="-20" w:left="-42"/>
              <w:rPr>
                <w:rFonts w:ascii="ＭＳ ゴシック" w:eastAsia="ＭＳ ゴシック" w:hAnsi="ＭＳ ゴシック"/>
                <w:sz w:val="16"/>
              </w:rPr>
            </w:pPr>
          </w:p>
          <w:p w:rsidR="00C63CA8" w:rsidRDefault="00C63CA8" w:rsidP="00C63CA8">
            <w:pPr>
              <w:ind w:leftChars="-20" w:left="-42"/>
              <w:rPr>
                <w:rFonts w:ascii="ＭＳ ゴシック" w:eastAsia="ＭＳ ゴシック" w:hAnsi="ＭＳ ゴシック"/>
                <w:sz w:val="16"/>
              </w:rPr>
            </w:pPr>
            <w:r>
              <w:rPr>
                <w:rFonts w:ascii="ＭＳ ゴシック" w:eastAsia="ＭＳ ゴシック" w:hAnsi="ＭＳ ゴシック" w:hint="eastAsia"/>
                <w:sz w:val="16"/>
              </w:rPr>
              <w:t>改善内容</w:t>
            </w:r>
          </w:p>
          <w:p w:rsidR="00C63CA8" w:rsidRPr="00891333" w:rsidRDefault="00C63CA8" w:rsidP="00C63CA8">
            <w:pPr>
              <w:ind w:leftChars="-20" w:left="-42"/>
              <w:rPr>
                <w:rFonts w:ascii="ＭＳ ゴシック" w:eastAsia="ＭＳ ゴシック" w:hAnsi="ＭＳ ゴシック"/>
                <w:sz w:val="16"/>
              </w:rPr>
            </w:pPr>
          </w:p>
        </w:tc>
        <w:tc>
          <w:tcPr>
            <w:tcW w:w="6372" w:type="dxa"/>
            <w:gridSpan w:val="9"/>
          </w:tcPr>
          <w:p w:rsidR="00C63CA8" w:rsidRPr="00891333" w:rsidRDefault="00C63CA8" w:rsidP="00C63CA8">
            <w:pPr>
              <w:ind w:leftChars="-20" w:left="-42"/>
              <w:rPr>
                <w:rFonts w:ascii="ＭＳ ゴシック" w:eastAsia="ＭＳ ゴシック" w:hAnsi="ＭＳ ゴシック"/>
                <w:sz w:val="16"/>
              </w:rPr>
            </w:pPr>
          </w:p>
        </w:tc>
      </w:tr>
    </w:tbl>
    <w:p w:rsidR="00891333" w:rsidRPr="00C63CA8" w:rsidRDefault="00C63CA8">
      <w:pPr>
        <w:rPr>
          <w:rFonts w:ascii="ＭＳ ゴシック" w:eastAsia="ＭＳ ゴシック" w:hAnsi="ＭＳ ゴシック"/>
          <w:sz w:val="16"/>
        </w:rPr>
      </w:pPr>
      <w:r w:rsidRPr="00C63CA8">
        <w:rPr>
          <w:rFonts w:ascii="ＭＳ ゴシック" w:eastAsia="ＭＳ ゴシック" w:hAnsi="ＭＳ ゴシック" w:hint="eastAsia"/>
          <w:sz w:val="16"/>
        </w:rPr>
        <w:t>【記載要領】</w:t>
      </w:r>
    </w:p>
    <w:p w:rsidR="00C63CA8" w:rsidRDefault="00C63CA8">
      <w:pPr>
        <w:rPr>
          <w:rFonts w:ascii="ＭＳ ゴシック" w:eastAsia="ＭＳ ゴシック" w:hAnsi="ＭＳ ゴシック"/>
          <w:sz w:val="16"/>
        </w:rPr>
      </w:pPr>
      <w:r w:rsidRPr="00C63CA8">
        <w:rPr>
          <w:rFonts w:ascii="ＭＳ ゴシック" w:eastAsia="ＭＳ ゴシック" w:hAnsi="ＭＳ ゴシック" w:hint="eastAsia"/>
          <w:sz w:val="16"/>
        </w:rPr>
        <w:t>※１．測定の実施状況については、測定日及び当該測定日における測定結果に係る改善等を記入してください。</w:t>
      </w:r>
    </w:p>
    <w:p w:rsidR="00C63CA8" w:rsidRDefault="00C63CA8">
      <w:pPr>
        <w:rPr>
          <w:rFonts w:ascii="ＭＳ ゴシック" w:eastAsia="ＭＳ ゴシック" w:hAnsi="ＭＳ ゴシック"/>
          <w:sz w:val="16"/>
        </w:rPr>
      </w:pPr>
      <w:r>
        <w:rPr>
          <w:rFonts w:ascii="ＭＳ ゴシック" w:eastAsia="ＭＳ ゴシック" w:hAnsi="ＭＳ ゴシック" w:hint="eastAsia"/>
          <w:sz w:val="16"/>
        </w:rPr>
        <w:t>※２．測定日①については、当該年度の第１四半期中の測定日を、測定日②は当該年度の第２四半期中の測定日を、測定日③は当該</w:t>
      </w:r>
    </w:p>
    <w:p w:rsidR="00C63CA8" w:rsidRDefault="00C63CA8" w:rsidP="00C63CA8">
      <w:pPr>
        <w:ind w:firstLineChars="300" w:firstLine="480"/>
        <w:rPr>
          <w:rFonts w:ascii="ＭＳ ゴシック" w:eastAsia="ＭＳ ゴシック" w:hAnsi="ＭＳ ゴシック"/>
          <w:sz w:val="16"/>
        </w:rPr>
      </w:pPr>
      <w:r>
        <w:rPr>
          <w:rFonts w:ascii="ＭＳ ゴシック" w:eastAsia="ＭＳ ゴシック" w:hAnsi="ＭＳ ゴシック" w:hint="eastAsia"/>
          <w:sz w:val="16"/>
        </w:rPr>
        <w:t>年度の第３四半期中の測定日を、測定日④は当該年度の第４四半期中の測定日を記入してください。</w:t>
      </w:r>
    </w:p>
    <w:p w:rsidR="00C63CA8" w:rsidRDefault="00C63CA8" w:rsidP="00C63CA8">
      <w:pPr>
        <w:ind w:firstLineChars="300" w:firstLine="480"/>
        <w:rPr>
          <w:rFonts w:ascii="ＭＳ ゴシック" w:eastAsia="ＭＳ ゴシック" w:hAnsi="ＭＳ ゴシック"/>
          <w:sz w:val="16"/>
        </w:rPr>
      </w:pPr>
      <w:r>
        <w:rPr>
          <w:rFonts w:ascii="ＭＳ ゴシック" w:eastAsia="ＭＳ ゴシック" w:hAnsi="ＭＳ ゴシック" w:hint="eastAsia"/>
          <w:sz w:val="16"/>
        </w:rPr>
        <w:t>なお、５回以上測定している場合には、余白に測定日、測定結果、判定内容を記載してください。</w:t>
      </w:r>
    </w:p>
    <w:p w:rsidR="00C63CA8" w:rsidRPr="00C63CA8" w:rsidRDefault="00C63CA8" w:rsidP="00C63CA8">
      <w:pPr>
        <w:rPr>
          <w:rFonts w:ascii="ＭＳ ゴシック" w:eastAsia="ＭＳ ゴシック" w:hAnsi="ＭＳ ゴシック"/>
          <w:sz w:val="16"/>
        </w:rPr>
      </w:pPr>
      <w:r>
        <w:rPr>
          <w:rFonts w:ascii="ＭＳ ゴシック" w:eastAsia="ＭＳ ゴシック" w:hAnsi="ＭＳ ゴシック" w:hint="eastAsia"/>
          <w:sz w:val="16"/>
        </w:rPr>
        <w:t>※３．特記事項については、要改善ブレーキの改善予定日</w:t>
      </w:r>
      <w:r w:rsidR="00547E08">
        <w:rPr>
          <w:rFonts w:ascii="ＭＳ ゴシック" w:eastAsia="ＭＳ ゴシック" w:hAnsi="ＭＳ ゴシック" w:hint="eastAsia"/>
          <w:sz w:val="16"/>
        </w:rPr>
        <w:t>、改善内容及び改善が完了した場合は改善完了日を記載してください。</w:t>
      </w:r>
    </w:p>
    <w:sectPr w:rsidR="00C63CA8" w:rsidRPr="00C63CA8" w:rsidSect="0089133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A8" w:rsidRDefault="00C63CA8" w:rsidP="00C63CA8">
      <w:r>
        <w:separator/>
      </w:r>
    </w:p>
  </w:endnote>
  <w:endnote w:type="continuationSeparator" w:id="0">
    <w:p w:rsidR="00C63CA8" w:rsidRDefault="00C63CA8" w:rsidP="00C6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A8" w:rsidRDefault="00C63CA8" w:rsidP="00C63CA8">
      <w:r>
        <w:separator/>
      </w:r>
    </w:p>
  </w:footnote>
  <w:footnote w:type="continuationSeparator" w:id="0">
    <w:p w:rsidR="00C63CA8" w:rsidRDefault="00C63CA8" w:rsidP="00C6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33"/>
    <w:rsid w:val="002363EA"/>
    <w:rsid w:val="002438AD"/>
    <w:rsid w:val="00547E08"/>
    <w:rsid w:val="0058387D"/>
    <w:rsid w:val="0078295F"/>
    <w:rsid w:val="00891333"/>
    <w:rsid w:val="00922870"/>
    <w:rsid w:val="00C6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562996-6591-42B8-B92B-CB68729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3CA8"/>
    <w:pPr>
      <w:tabs>
        <w:tab w:val="center" w:pos="4252"/>
        <w:tab w:val="right" w:pos="8504"/>
      </w:tabs>
      <w:snapToGrid w:val="0"/>
    </w:pPr>
  </w:style>
  <w:style w:type="character" w:customStyle="1" w:styleId="a5">
    <w:name w:val="ヘッダー (文字)"/>
    <w:basedOn w:val="a0"/>
    <w:link w:val="a4"/>
    <w:uiPriority w:val="99"/>
    <w:rsid w:val="00C63CA8"/>
  </w:style>
  <w:style w:type="paragraph" w:styleId="a6">
    <w:name w:val="footer"/>
    <w:basedOn w:val="a"/>
    <w:link w:val="a7"/>
    <w:uiPriority w:val="99"/>
    <w:unhideWhenUsed/>
    <w:rsid w:val="00C63CA8"/>
    <w:pPr>
      <w:tabs>
        <w:tab w:val="center" w:pos="4252"/>
        <w:tab w:val="right" w:pos="8504"/>
      </w:tabs>
      <w:snapToGrid w:val="0"/>
    </w:pPr>
  </w:style>
  <w:style w:type="character" w:customStyle="1" w:styleId="a7">
    <w:name w:val="フッター (文字)"/>
    <w:basedOn w:val="a0"/>
    <w:link w:val="a6"/>
    <w:uiPriority w:val="99"/>
    <w:rsid w:val="00C63CA8"/>
  </w:style>
  <w:style w:type="paragraph" w:styleId="a8">
    <w:name w:val="Balloon Text"/>
    <w:basedOn w:val="a"/>
    <w:link w:val="a9"/>
    <w:uiPriority w:val="99"/>
    <w:semiHidden/>
    <w:unhideWhenUsed/>
    <w:rsid w:val="00243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cp:lastPrinted>2017-04-05T04:23:00Z</cp:lastPrinted>
  <dcterms:created xsi:type="dcterms:W3CDTF">2017-04-05T03:33:00Z</dcterms:created>
  <dcterms:modified xsi:type="dcterms:W3CDTF">2017-04-05T07:29:00Z</dcterms:modified>
</cp:coreProperties>
</file>